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12BD" w14:textId="77777777" w:rsidR="00D54C63" w:rsidRPr="00D54C63" w:rsidRDefault="00D54C63" w:rsidP="00D54C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PTA</w:t>
      </w:r>
    </w:p>
    <w:p w14:paraId="342AA531" w14:textId="77777777" w:rsidR="00D54C63" w:rsidRPr="00D54C63" w:rsidRDefault="00D54C63" w:rsidP="00D54C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lang w:eastAsia="en-CA"/>
          <w14:ligatures w14:val="none"/>
        </w:rPr>
        <w:t>January 31, 2024</w:t>
      </w:r>
    </w:p>
    <w:p w14:paraId="63101C0B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C10CAA1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Attendance: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Kathlene Robinson, Sean Sangster, Maja </w:t>
      </w:r>
      <w:proofErr w:type="spell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Kandali</w:t>
      </w:r>
      <w:proofErr w:type="spellEnd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, Jennifer Falkenham, Lara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Ajmati,  Shawn</w:t>
      </w:r>
      <w:proofErr w:type="gramEnd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Samamba, Beth MacLellan,  Tanya Conrad, Nancy Bradfield</w:t>
      </w:r>
    </w:p>
    <w:p w14:paraId="2B3A6D43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B7E7708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 xml:space="preserve">Regrets: 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Cynthia Rigby</w:t>
      </w:r>
    </w:p>
    <w:p w14:paraId="3DA969FD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753E0F5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Welcome/Introductions</w:t>
      </w:r>
    </w:p>
    <w:p w14:paraId="57E9ECDF" w14:textId="77777777" w:rsidR="00D54C63" w:rsidRPr="00D54C63" w:rsidRDefault="00D54C63" w:rsidP="00D54C63">
      <w:pPr>
        <w:numPr>
          <w:ilvl w:val="0"/>
          <w:numId w:val="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Introduction of Nancy Bradfield, Acting Principal</w:t>
      </w:r>
    </w:p>
    <w:p w14:paraId="443106FF" w14:textId="77777777" w:rsidR="00D54C63" w:rsidRPr="00D54C63" w:rsidRDefault="00D54C63" w:rsidP="00D54C63">
      <w:pPr>
        <w:numPr>
          <w:ilvl w:val="0"/>
          <w:numId w:val="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All committee members introduced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themselves</w:t>
      </w:r>
      <w:proofErr w:type="gramEnd"/>
    </w:p>
    <w:p w14:paraId="27E63244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5231513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Literacy Day Family Open House Update - January 26th </w:t>
      </w:r>
    </w:p>
    <w:p w14:paraId="6DEC407B" w14:textId="77777777" w:rsidR="00D54C63" w:rsidRPr="00D54C63" w:rsidRDefault="00D54C63" w:rsidP="00D54C63">
      <w:pPr>
        <w:numPr>
          <w:ilvl w:val="0"/>
          <w:numId w:val="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Great Success - Approximately 40% of students had someone to read with from their family/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friends</w:t>
      </w:r>
      <w:proofErr w:type="gramEnd"/>
    </w:p>
    <w:p w14:paraId="1B72B2EF" w14:textId="77777777" w:rsidR="00D54C63" w:rsidRPr="00D54C63" w:rsidRDefault="00D54C63" w:rsidP="00D54C63">
      <w:pPr>
        <w:numPr>
          <w:ilvl w:val="0"/>
          <w:numId w:val="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Students given juice and a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snack</w:t>
      </w:r>
      <w:proofErr w:type="gramEnd"/>
    </w:p>
    <w:p w14:paraId="1A47453B" w14:textId="77777777" w:rsidR="00D54C63" w:rsidRPr="00D54C63" w:rsidRDefault="00D54C63" w:rsidP="00D54C63">
      <w:pPr>
        <w:numPr>
          <w:ilvl w:val="0"/>
          <w:numId w:val="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Question - would PTA be interested in sponsoring a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Math</w:t>
      </w:r>
      <w:proofErr w:type="gramEnd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event of the same magnitude to supply the drink/snacks?</w:t>
      </w:r>
    </w:p>
    <w:p w14:paraId="3B37AA12" w14:textId="77777777" w:rsidR="00D54C63" w:rsidRPr="00D54C63" w:rsidRDefault="00D54C63" w:rsidP="00D54C63">
      <w:pPr>
        <w:numPr>
          <w:ilvl w:val="1"/>
          <w:numId w:val="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Action: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Agreed</w:t>
      </w:r>
    </w:p>
    <w:p w14:paraId="618452DF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C6C2927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Math Games Open House - February 23rd 11am</w:t>
      </w:r>
    </w:p>
    <w:p w14:paraId="4C738579" w14:textId="77777777" w:rsidR="00D54C63" w:rsidRPr="00D54C63" w:rsidRDefault="00D54C63" w:rsidP="00D54C63">
      <w:pPr>
        <w:numPr>
          <w:ilvl w:val="0"/>
          <w:numId w:val="3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Formed out of success of Literacy Open House</w:t>
      </w:r>
    </w:p>
    <w:p w14:paraId="06D457AA" w14:textId="77777777" w:rsidR="00D54C63" w:rsidRPr="00D54C63" w:rsidRDefault="00D54C63" w:rsidP="00D54C63">
      <w:pPr>
        <w:numPr>
          <w:ilvl w:val="0"/>
          <w:numId w:val="3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Same format (9:30 School wide assembly, 9:30-10:00 students engage in activities/games with their older buddy, 10:30-11:00 recess and snack, 11:00-12:00 pm parents/family can come to participate in Math games with their child</w:t>
      </w:r>
    </w:p>
    <w:p w14:paraId="1B33CD08" w14:textId="77777777" w:rsidR="00D54C63" w:rsidRPr="00D54C63" w:rsidRDefault="00D54C63" w:rsidP="00D54C63">
      <w:pPr>
        <w:numPr>
          <w:ilvl w:val="1"/>
          <w:numId w:val="3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 xml:space="preserve">Action: 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will get date out in February newsletter</w:t>
      </w:r>
    </w:p>
    <w:p w14:paraId="2D4D6F31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EAF88FD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School Clothing</w:t>
      </w:r>
    </w:p>
    <w:p w14:paraId="7F2711BF" w14:textId="77777777" w:rsidR="00D54C63" w:rsidRPr="00D54C63" w:rsidRDefault="00D54C63" w:rsidP="00D54C63">
      <w:pPr>
        <w:numPr>
          <w:ilvl w:val="0"/>
          <w:numId w:val="4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Cynthia is looking into a new company to provide school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clothing</w:t>
      </w:r>
      <w:proofErr w:type="gramEnd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 </w:t>
      </w:r>
    </w:p>
    <w:p w14:paraId="18E0C34D" w14:textId="77777777" w:rsidR="00D54C63" w:rsidRPr="00D54C63" w:rsidRDefault="00D54C63" w:rsidP="00D54C63">
      <w:pPr>
        <w:numPr>
          <w:ilvl w:val="1"/>
          <w:numId w:val="4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Action: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Cynthia will provide an update next meeting</w:t>
      </w:r>
    </w:p>
    <w:p w14:paraId="01B11EA5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2F13FDD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Canteen</w:t>
      </w:r>
    </w:p>
    <w:p w14:paraId="7C2BC34C" w14:textId="77777777" w:rsidR="00D54C63" w:rsidRPr="00D54C63" w:rsidRDefault="00D54C63" w:rsidP="00D54C63">
      <w:pPr>
        <w:numPr>
          <w:ilvl w:val="0"/>
          <w:numId w:val="5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Huge thank you to Jennifer for taking on the canteen leadership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role</w:t>
      </w:r>
      <w:proofErr w:type="gramEnd"/>
    </w:p>
    <w:p w14:paraId="35F02C6C" w14:textId="77777777" w:rsidR="00D54C63" w:rsidRPr="00D54C63" w:rsidRDefault="00D54C63" w:rsidP="00D54C63">
      <w:pPr>
        <w:numPr>
          <w:ilvl w:val="0"/>
          <w:numId w:val="5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Twice a week - Tuesdays and Thursdays 9-11am</w:t>
      </w:r>
    </w:p>
    <w:p w14:paraId="59E4FA22" w14:textId="77777777" w:rsidR="00D54C63" w:rsidRPr="00D54C63" w:rsidRDefault="00D54C63" w:rsidP="00D54C63">
      <w:pPr>
        <w:numPr>
          <w:ilvl w:val="1"/>
          <w:numId w:val="5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 xml:space="preserve">Action: 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Shawn will be trained by Jennifer next Thursday as an additional volunteer</w:t>
      </w:r>
    </w:p>
    <w:p w14:paraId="405CCE75" w14:textId="77777777" w:rsidR="00D54C63" w:rsidRPr="00D54C63" w:rsidRDefault="00D54C63" w:rsidP="00D54C63">
      <w:pPr>
        <w:numPr>
          <w:ilvl w:val="1"/>
          <w:numId w:val="5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Action: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We can put out a search for volunteers in the newsletter if that is wanted</w:t>
      </w:r>
    </w:p>
    <w:p w14:paraId="43692BC1" w14:textId="77777777" w:rsidR="00D54C63" w:rsidRPr="00D54C63" w:rsidRDefault="00D54C63" w:rsidP="00D54C63">
      <w:pPr>
        <w:numPr>
          <w:ilvl w:val="1"/>
          <w:numId w:val="5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 xml:space="preserve">Action: 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Nancy will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look into</w:t>
      </w:r>
      <w:proofErr w:type="gramEnd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“best before” food policy or regulations</w:t>
      </w:r>
    </w:p>
    <w:p w14:paraId="34C06F5E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57D4456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Winter Walk</w:t>
      </w:r>
    </w:p>
    <w:p w14:paraId="41B37341" w14:textId="77777777" w:rsidR="00D54C63" w:rsidRPr="00D54C63" w:rsidRDefault="00D54C63" w:rsidP="00D54C63">
      <w:pPr>
        <w:numPr>
          <w:ilvl w:val="0"/>
          <w:numId w:val="6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Postponed do to weather and sidewalk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safety</w:t>
      </w:r>
      <w:proofErr w:type="gramEnd"/>
    </w:p>
    <w:p w14:paraId="1C59608E" w14:textId="77777777" w:rsidR="00D54C63" w:rsidRPr="00D54C63" w:rsidRDefault="00D54C63" w:rsidP="00D54C63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Arial"/>
          <w:b/>
          <w:bCs/>
          <w:color w:val="000000"/>
          <w:kern w:val="0"/>
          <w:sz w:val="18"/>
          <w:szCs w:val="18"/>
          <w:lang w:eastAsia="en-CA"/>
          <w14:ligatures w14:val="none"/>
        </w:rPr>
        <w:t>Action:</w:t>
      </w:r>
      <w:r w:rsidRPr="00D54C63">
        <w:rPr>
          <w:rFonts w:ascii="Merriweather" w:eastAsia="Times New Roman" w:hAnsi="Merriweather" w:cs="Arial"/>
          <w:color w:val="000000"/>
          <w:kern w:val="0"/>
          <w:sz w:val="18"/>
          <w:szCs w:val="18"/>
          <w:lang w:eastAsia="en-CA"/>
          <w14:ligatures w14:val="none"/>
        </w:rPr>
        <w:t xml:space="preserve"> Ms. Stewart will provide a new date </w:t>
      </w:r>
    </w:p>
    <w:p w14:paraId="2BD9D631" w14:textId="77777777" w:rsidR="00D54C63" w:rsidRPr="00D54C63" w:rsidRDefault="00D54C63" w:rsidP="00D54C6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EFAEEE4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Breakfast Program</w:t>
      </w:r>
    </w:p>
    <w:p w14:paraId="5BAB798B" w14:textId="77777777" w:rsidR="00D54C63" w:rsidRPr="00D54C63" w:rsidRDefault="00D54C63" w:rsidP="00D54C63">
      <w:pPr>
        <w:numPr>
          <w:ilvl w:val="0"/>
          <w:numId w:val="7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Going very well, Carla Chambers is the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lead</w:t>
      </w:r>
      <w:proofErr w:type="gramEnd"/>
    </w:p>
    <w:p w14:paraId="5C62A5BB" w14:textId="77777777" w:rsidR="00D54C63" w:rsidRPr="00D54C63" w:rsidRDefault="00D54C63" w:rsidP="00D54C63">
      <w:pPr>
        <w:numPr>
          <w:ilvl w:val="0"/>
          <w:numId w:val="7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Food delivery from </w:t>
      </w:r>
      <w:proofErr w:type="spell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Vegetorium</w:t>
      </w:r>
      <w:proofErr w:type="spellEnd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(fruits/vegetables), Armstrong (granola bars, cereal, cheese strings)</w:t>
      </w:r>
    </w:p>
    <w:p w14:paraId="4F7CE7C6" w14:textId="77777777" w:rsidR="00D54C63" w:rsidRPr="00D54C63" w:rsidRDefault="00D54C63" w:rsidP="00D54C63">
      <w:pPr>
        <w:numPr>
          <w:ilvl w:val="0"/>
          <w:numId w:val="7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Costco - pick up, Square Roots (fruit) pick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up</w:t>
      </w:r>
      <w:proofErr w:type="gramEnd"/>
    </w:p>
    <w:p w14:paraId="05D485E7" w14:textId="77777777" w:rsidR="00D54C63" w:rsidRPr="00D54C63" w:rsidRDefault="00D54C63" w:rsidP="00D54C63">
      <w:pPr>
        <w:numPr>
          <w:ilvl w:val="0"/>
          <w:numId w:val="7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If we ever need more money to support our students, HRCE will provide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funds</w:t>
      </w:r>
      <w:proofErr w:type="gramEnd"/>
    </w:p>
    <w:p w14:paraId="4521A2C5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424E7B9" w14:textId="77777777" w:rsidR="00D54C63" w:rsidRDefault="00D54C63" w:rsidP="00D54C63">
      <w:pPr>
        <w:spacing w:after="0" w:line="240" w:lineRule="auto"/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</w:pPr>
    </w:p>
    <w:p w14:paraId="29DCE49B" w14:textId="77777777" w:rsidR="00D54C63" w:rsidRDefault="00D54C63" w:rsidP="00D54C63">
      <w:pPr>
        <w:spacing w:after="0" w:line="240" w:lineRule="auto"/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</w:pPr>
    </w:p>
    <w:p w14:paraId="7860F973" w14:textId="1A3AE3BB" w:rsidR="00D54C63" w:rsidRDefault="00D54C63" w:rsidP="00D54C63">
      <w:pPr>
        <w:spacing w:after="0" w:line="240" w:lineRule="auto"/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lastRenderedPageBreak/>
        <w:t>Fundraisers</w:t>
      </w:r>
    </w:p>
    <w:p w14:paraId="3BDCB0A1" w14:textId="42816087" w:rsidR="00D54C63" w:rsidRPr="00D54C63" w:rsidRDefault="00D54C63" w:rsidP="00D54C63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50/50 Tickets</w:t>
      </w:r>
    </w:p>
    <w:p w14:paraId="1C70E097" w14:textId="77777777" w:rsidR="00D54C63" w:rsidRPr="00D54C63" w:rsidRDefault="00D54C63" w:rsidP="00D54C63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Launching on Monday February 5th (photocopier was without toner)</w:t>
      </w:r>
    </w:p>
    <w:p w14:paraId="3164BB00" w14:textId="77777777" w:rsidR="00D54C63" w:rsidRPr="00D54C63" w:rsidRDefault="00D54C63" w:rsidP="00D54C63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Tickets to be sold until March 6th, draw March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7th</w:t>
      </w:r>
      <w:proofErr w:type="gramEnd"/>
    </w:p>
    <w:p w14:paraId="0066C70C" w14:textId="77777777" w:rsidR="00D54C63" w:rsidRPr="00D54C63" w:rsidRDefault="00D54C63" w:rsidP="00D54C63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Action: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C. Withers and Cynthia are compiling and sending out</w:t>
      </w:r>
    </w:p>
    <w:p w14:paraId="01EEB4E3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ab/>
      </w: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Seed Campaign</w:t>
      </w:r>
    </w:p>
    <w:p w14:paraId="3D9E0B4F" w14:textId="77777777" w:rsidR="00D54C63" w:rsidRPr="00D54C63" w:rsidRDefault="00D54C63" w:rsidP="00D54C63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Vessey’s - no longer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supplying</w:t>
      </w:r>
      <w:proofErr w:type="gramEnd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 </w:t>
      </w:r>
    </w:p>
    <w:p w14:paraId="7324A94E" w14:textId="77777777" w:rsidR="00D54C63" w:rsidRPr="00D54C63" w:rsidRDefault="00D54C63" w:rsidP="00D54C63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Make it Sow - Sean has ordered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a</w:t>
      </w:r>
      <w:proofErr w:type="gramEnd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information pkg</w:t>
      </w:r>
    </w:p>
    <w:p w14:paraId="60800A86" w14:textId="77777777" w:rsidR="00D54C63" w:rsidRPr="00D54C63" w:rsidRDefault="00D54C63" w:rsidP="00D54C63">
      <w:pPr>
        <w:numPr>
          <w:ilvl w:val="1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Arial"/>
          <w:b/>
          <w:bCs/>
          <w:color w:val="000000"/>
          <w:kern w:val="0"/>
          <w:sz w:val="18"/>
          <w:szCs w:val="18"/>
          <w:lang w:eastAsia="en-CA"/>
          <w14:ligatures w14:val="none"/>
        </w:rPr>
        <w:t xml:space="preserve">Action: </w:t>
      </w:r>
      <w:r w:rsidRPr="00D54C63">
        <w:rPr>
          <w:rFonts w:ascii="Merriweather" w:eastAsia="Times New Roman" w:hAnsi="Merriweather" w:cs="Arial"/>
          <w:color w:val="000000"/>
          <w:kern w:val="0"/>
          <w:sz w:val="18"/>
          <w:szCs w:val="18"/>
          <w:lang w:eastAsia="en-CA"/>
          <w14:ligatures w14:val="none"/>
        </w:rPr>
        <w:t>Sean will update once information is received</w:t>
      </w:r>
    </w:p>
    <w:p w14:paraId="2B2093D1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ab/>
      </w: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Pizza Dough (Uncle Bucks)</w:t>
      </w:r>
    </w:p>
    <w:p w14:paraId="1BD38A4D" w14:textId="77777777" w:rsidR="00D54C63" w:rsidRPr="00D54C63" w:rsidRDefault="00D54C63" w:rsidP="00D54C63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Sold last year - was a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success</w:t>
      </w:r>
      <w:proofErr w:type="gramEnd"/>
    </w:p>
    <w:p w14:paraId="1D6D697E" w14:textId="77777777" w:rsidR="00D54C63" w:rsidRPr="00D54C63" w:rsidRDefault="00D54C63" w:rsidP="00D54C63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Dates: Begin February 20th, End Date March 1st, Goal to Pick up for delivery March 6th</w:t>
      </w:r>
    </w:p>
    <w:p w14:paraId="0974BF20" w14:textId="77777777" w:rsidR="00D54C63" w:rsidRPr="00D54C63" w:rsidRDefault="00D54C63" w:rsidP="00D54C63">
      <w:pPr>
        <w:numPr>
          <w:ilvl w:val="1"/>
          <w:numId w:val="10"/>
        </w:numPr>
        <w:spacing w:after="0" w:line="240" w:lineRule="auto"/>
        <w:ind w:left="2160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 xml:space="preserve">Action: 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Tanya to contact Rick Tanner to see if </w:t>
      </w:r>
    </w:p>
    <w:p w14:paraId="5ED4D284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59CEC05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African Heritage Month</w:t>
      </w:r>
    </w:p>
    <w:p w14:paraId="10173C09" w14:textId="77777777" w:rsidR="00D54C63" w:rsidRPr="00D54C63" w:rsidRDefault="00D54C63" w:rsidP="00D54C63">
      <w:pPr>
        <w:numPr>
          <w:ilvl w:val="0"/>
          <w:numId w:val="1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Daily Quiz question of the day - friendly competition</w:t>
      </w:r>
    </w:p>
    <w:p w14:paraId="6666CBEE" w14:textId="77777777" w:rsidR="00D54C63" w:rsidRPr="00D54C63" w:rsidRDefault="00D54C63" w:rsidP="00D54C63">
      <w:pPr>
        <w:numPr>
          <w:ilvl w:val="0"/>
          <w:numId w:val="1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Drumming ensemble - next week</w:t>
      </w:r>
    </w:p>
    <w:p w14:paraId="10AA5F2D" w14:textId="77777777" w:rsidR="00D54C63" w:rsidRPr="00D54C63" w:rsidRDefault="00D54C63" w:rsidP="00D54C63">
      <w:pPr>
        <w:numPr>
          <w:ilvl w:val="0"/>
          <w:numId w:val="1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Guest Speakers</w:t>
      </w:r>
    </w:p>
    <w:p w14:paraId="73120288" w14:textId="77777777" w:rsidR="00D54C63" w:rsidRPr="00D54C63" w:rsidRDefault="00D54C63" w:rsidP="00D54C63">
      <w:pPr>
        <w:numPr>
          <w:ilvl w:val="0"/>
          <w:numId w:val="1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Looking for other ideas</w:t>
      </w:r>
    </w:p>
    <w:p w14:paraId="14F81CA9" w14:textId="77777777" w:rsidR="00D54C63" w:rsidRPr="00D54C63" w:rsidRDefault="00D54C63" w:rsidP="00D54C63">
      <w:pPr>
        <w:numPr>
          <w:ilvl w:val="1"/>
          <w:numId w:val="1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 xml:space="preserve">Action: 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Hoping to have map of NS with the historical black communities labeled on map - Troy States</w:t>
      </w:r>
    </w:p>
    <w:p w14:paraId="0D703F9D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64510B3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Spring Fair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</w:t>
      </w: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- June 1st 10am-1pm</w:t>
      </w:r>
    </w:p>
    <w:p w14:paraId="429E7260" w14:textId="77777777" w:rsidR="00D54C63" w:rsidRPr="00D54C63" w:rsidRDefault="00D54C63" w:rsidP="00D54C63">
      <w:pPr>
        <w:numPr>
          <w:ilvl w:val="0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Looking for lead for this event</w:t>
      </w:r>
    </w:p>
    <w:p w14:paraId="5396B46D" w14:textId="77777777" w:rsidR="00D54C63" w:rsidRPr="00D54C63" w:rsidRDefault="00D54C63" w:rsidP="00D54C63">
      <w:pPr>
        <w:numPr>
          <w:ilvl w:val="0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Ideas</w:t>
      </w:r>
    </w:p>
    <w:p w14:paraId="5794947C" w14:textId="77777777" w:rsidR="00D54C63" w:rsidRPr="00D54C63" w:rsidRDefault="00D54C63" w:rsidP="00D54C63">
      <w:pPr>
        <w:numPr>
          <w:ilvl w:val="1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Bouncy Castle</w:t>
      </w:r>
    </w:p>
    <w:p w14:paraId="7A113F8C" w14:textId="77777777" w:rsidR="00D54C63" w:rsidRPr="00D54C63" w:rsidRDefault="00D54C63" w:rsidP="00D54C63">
      <w:pPr>
        <w:numPr>
          <w:ilvl w:val="1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Cotton Candy Machine</w:t>
      </w:r>
    </w:p>
    <w:p w14:paraId="02BFCA49" w14:textId="77777777" w:rsidR="00D54C63" w:rsidRPr="00D54C63" w:rsidRDefault="00D54C63" w:rsidP="00D54C63">
      <w:pPr>
        <w:numPr>
          <w:ilvl w:val="1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Silent Auctions</w:t>
      </w:r>
    </w:p>
    <w:p w14:paraId="12BFFFB4" w14:textId="77777777" w:rsidR="00D54C63" w:rsidRPr="00D54C63" w:rsidRDefault="00D54C63" w:rsidP="00D54C63">
      <w:pPr>
        <w:numPr>
          <w:ilvl w:val="1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Canteen - pizza? Hot dogs? Pop? Water?</w:t>
      </w:r>
    </w:p>
    <w:p w14:paraId="6AC1642C" w14:textId="77777777" w:rsidR="00D54C63" w:rsidRPr="00D54C63" w:rsidRDefault="00D54C63" w:rsidP="00D54C63">
      <w:pPr>
        <w:numPr>
          <w:ilvl w:val="1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Halifax Water Commission to support?</w:t>
      </w:r>
    </w:p>
    <w:p w14:paraId="182CDD47" w14:textId="77777777" w:rsidR="00D54C63" w:rsidRPr="00D54C63" w:rsidRDefault="00D54C63" w:rsidP="00D54C63">
      <w:pPr>
        <w:numPr>
          <w:ilvl w:val="1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Invite Police, Fire, Radio Station, MLA</w:t>
      </w:r>
    </w:p>
    <w:p w14:paraId="0C31B8D9" w14:textId="77777777" w:rsidR="00D54C63" w:rsidRPr="00D54C63" w:rsidRDefault="00D54C63" w:rsidP="00D54C63">
      <w:pPr>
        <w:numPr>
          <w:ilvl w:val="1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Bank volunteers come to the event - match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funds?</w:t>
      </w:r>
      <w:proofErr w:type="gramEnd"/>
    </w:p>
    <w:p w14:paraId="6A8D1E51" w14:textId="77777777" w:rsidR="00D54C63" w:rsidRPr="00D54C63" w:rsidRDefault="00D54C63" w:rsidP="00D54C63">
      <w:pPr>
        <w:numPr>
          <w:ilvl w:val="2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Action: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Kathlene to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look into</w:t>
      </w:r>
      <w:proofErr w:type="gramEnd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and purchase canvases for paintings for silent auction</w:t>
      </w:r>
    </w:p>
    <w:p w14:paraId="42D10030" w14:textId="77777777" w:rsidR="00D54C63" w:rsidRPr="00D54C63" w:rsidRDefault="00D54C63" w:rsidP="00D54C63">
      <w:pPr>
        <w:numPr>
          <w:ilvl w:val="2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Action: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Kathlene and Nancy to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look into</w:t>
      </w:r>
      <w:proofErr w:type="gramEnd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and create donation letter</w:t>
      </w:r>
    </w:p>
    <w:p w14:paraId="67010774" w14:textId="77777777" w:rsidR="00D54C63" w:rsidRPr="00D54C63" w:rsidRDefault="00D54C63" w:rsidP="00D54C63">
      <w:pPr>
        <w:numPr>
          <w:ilvl w:val="2"/>
          <w:numId w:val="1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 xml:space="preserve">Action: 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Nancy to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look into</w:t>
      </w:r>
      <w:proofErr w:type="gramEnd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 bank matching funds - if program still happens</w:t>
      </w:r>
    </w:p>
    <w:p w14:paraId="2D87DB10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FEBBA32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Funds in Various Accounts</w:t>
      </w:r>
    </w:p>
    <w:p w14:paraId="2152F1A6" w14:textId="77777777" w:rsidR="00D54C63" w:rsidRPr="00D54C63" w:rsidRDefault="00D54C63" w:rsidP="00D54C63">
      <w:pPr>
        <w:numPr>
          <w:ilvl w:val="0"/>
          <w:numId w:val="13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 xml:space="preserve">Attached to </w:t>
      </w:r>
      <w:proofErr w:type="gramStart"/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minutes  document</w:t>
      </w:r>
      <w:proofErr w:type="gramEnd"/>
    </w:p>
    <w:p w14:paraId="060D2CD9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27E3582" w14:textId="77777777" w:rsidR="00D54C63" w:rsidRPr="00D54C63" w:rsidRDefault="00D54C63" w:rsidP="00D54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>Binder</w:t>
      </w:r>
    </w:p>
    <w:p w14:paraId="7ED78A4C" w14:textId="77777777" w:rsidR="00D54C63" w:rsidRPr="00D54C63" w:rsidRDefault="00D54C63" w:rsidP="00D54C63">
      <w:pPr>
        <w:numPr>
          <w:ilvl w:val="0"/>
          <w:numId w:val="14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Would like access to binder (Dawn)</w:t>
      </w:r>
    </w:p>
    <w:p w14:paraId="2DE19027" w14:textId="77777777" w:rsidR="00D54C63" w:rsidRPr="00D54C63" w:rsidRDefault="00D54C63" w:rsidP="00D54C63">
      <w:pPr>
        <w:numPr>
          <w:ilvl w:val="1"/>
          <w:numId w:val="14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</w:pP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 xml:space="preserve">Action: 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Tanya will speak with Dawn</w:t>
      </w:r>
    </w:p>
    <w:p w14:paraId="1FFBE4E0" w14:textId="4163FC76" w:rsidR="00F41E2A" w:rsidRDefault="00D54C63" w:rsidP="00D54C63">
      <w:r w:rsidRPr="00D54C63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  <w:r w:rsidRPr="00D54C63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  <w:r w:rsidRPr="00D54C63">
        <w:rPr>
          <w:rFonts w:ascii="Merriweather" w:eastAsia="Times New Roman" w:hAnsi="Merriweather" w:cs="Times New Roman"/>
          <w:b/>
          <w:bCs/>
          <w:color w:val="000000"/>
          <w:kern w:val="0"/>
          <w:sz w:val="18"/>
          <w:szCs w:val="18"/>
          <w:lang w:eastAsia="en-CA"/>
          <w14:ligatures w14:val="none"/>
        </w:rPr>
        <w:t xml:space="preserve">Next Meeting: </w:t>
      </w:r>
      <w:r w:rsidRPr="00D54C63">
        <w:rPr>
          <w:rFonts w:ascii="Merriweather" w:eastAsia="Times New Roman" w:hAnsi="Merriweather" w:cs="Times New Roman"/>
          <w:color w:val="000000"/>
          <w:kern w:val="0"/>
          <w:sz w:val="18"/>
          <w:szCs w:val="18"/>
          <w:lang w:eastAsia="en-CA"/>
          <w14:ligatures w14:val="none"/>
        </w:rPr>
        <w:t>Wednesday February 28, 2024 @6pm</w:t>
      </w:r>
    </w:p>
    <w:sectPr w:rsidR="00F41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4A76"/>
    <w:multiLevelType w:val="multilevel"/>
    <w:tmpl w:val="C3C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57686"/>
    <w:multiLevelType w:val="multilevel"/>
    <w:tmpl w:val="8A5E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31688"/>
    <w:multiLevelType w:val="multilevel"/>
    <w:tmpl w:val="170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87DB0"/>
    <w:multiLevelType w:val="multilevel"/>
    <w:tmpl w:val="2EB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D57B3"/>
    <w:multiLevelType w:val="multilevel"/>
    <w:tmpl w:val="8338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5213D"/>
    <w:multiLevelType w:val="multilevel"/>
    <w:tmpl w:val="9394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50032"/>
    <w:multiLevelType w:val="multilevel"/>
    <w:tmpl w:val="69E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B5664"/>
    <w:multiLevelType w:val="multilevel"/>
    <w:tmpl w:val="0E78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F682E"/>
    <w:multiLevelType w:val="multilevel"/>
    <w:tmpl w:val="D13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F0DE8"/>
    <w:multiLevelType w:val="multilevel"/>
    <w:tmpl w:val="407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222E5"/>
    <w:multiLevelType w:val="multilevel"/>
    <w:tmpl w:val="BCC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23AB9"/>
    <w:multiLevelType w:val="multilevel"/>
    <w:tmpl w:val="126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37BD5"/>
    <w:multiLevelType w:val="multilevel"/>
    <w:tmpl w:val="F7DE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252E1"/>
    <w:multiLevelType w:val="multilevel"/>
    <w:tmpl w:val="94B8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206938">
    <w:abstractNumId w:val="5"/>
  </w:num>
  <w:num w:numId="2" w16cid:durableId="1106123145">
    <w:abstractNumId w:val="12"/>
  </w:num>
  <w:num w:numId="3" w16cid:durableId="827132568">
    <w:abstractNumId w:val="10"/>
  </w:num>
  <w:num w:numId="4" w16cid:durableId="816191244">
    <w:abstractNumId w:val="0"/>
  </w:num>
  <w:num w:numId="5" w16cid:durableId="272399038">
    <w:abstractNumId w:val="11"/>
  </w:num>
  <w:num w:numId="6" w16cid:durableId="578446820">
    <w:abstractNumId w:val="3"/>
  </w:num>
  <w:num w:numId="7" w16cid:durableId="2048026809">
    <w:abstractNumId w:val="4"/>
  </w:num>
  <w:num w:numId="8" w16cid:durableId="1169172772">
    <w:abstractNumId w:val="7"/>
  </w:num>
  <w:num w:numId="9" w16cid:durableId="1726877774">
    <w:abstractNumId w:val="13"/>
  </w:num>
  <w:num w:numId="10" w16cid:durableId="1181581234">
    <w:abstractNumId w:val="2"/>
  </w:num>
  <w:num w:numId="11" w16cid:durableId="1717898926">
    <w:abstractNumId w:val="1"/>
  </w:num>
  <w:num w:numId="12" w16cid:durableId="496651220">
    <w:abstractNumId w:val="9"/>
  </w:num>
  <w:num w:numId="13" w16cid:durableId="1024867750">
    <w:abstractNumId w:val="6"/>
  </w:num>
  <w:num w:numId="14" w16cid:durableId="885481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63"/>
    <w:rsid w:val="00D54C63"/>
    <w:rsid w:val="00F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A86F"/>
  <w15:chartTrackingRefBased/>
  <w15:docId w15:val="{F2C9F8E8-A9AB-452D-899A-667AAFC7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D5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Bradfield, Nancy</dc:creator>
  <cp:keywords/>
  <dc:description/>
  <cp:lastModifiedBy>Bradfield, Nancy</cp:lastModifiedBy>
  <cp:revision>1</cp:revision>
  <dcterms:created xsi:type="dcterms:W3CDTF">2024-02-02T16:44:00Z</dcterms:created>
  <dcterms:modified xsi:type="dcterms:W3CDTF">2024-02-02T16:45:00Z</dcterms:modified>
</cp:coreProperties>
</file>